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D0" w:rsidRDefault="00063AD0" w:rsidP="00063AD0">
      <w:pPr>
        <w:tabs>
          <w:tab w:val="left" w:pos="709"/>
        </w:tabs>
        <w:spacing w:after="0" w:line="240" w:lineRule="auto"/>
        <w:ind w:firstLine="524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PATVIRTINTA</w:t>
      </w:r>
    </w:p>
    <w:p w:rsidR="00063AD0" w:rsidRDefault="00063AD0" w:rsidP="00063AD0">
      <w:pPr>
        <w:spacing w:after="0" w:line="240" w:lineRule="auto"/>
        <w:ind w:firstLine="524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Raseinių r. Ariogalos gimnazijos direktoriaus </w:t>
      </w:r>
    </w:p>
    <w:p w:rsidR="00063AD0" w:rsidRDefault="00194578" w:rsidP="00063AD0">
      <w:pPr>
        <w:spacing w:after="0" w:line="240" w:lineRule="auto"/>
        <w:ind w:left="1844" w:firstLine="34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2026</w:t>
      </w:r>
      <w:r w:rsidR="004C7D19">
        <w:rPr>
          <w:rFonts w:ascii="Times New Roman" w:eastAsia="Calibri" w:hAnsi="Times New Roman" w:cs="Times New Roman"/>
          <w:sz w:val="24"/>
          <w:szCs w:val="24"/>
        </w:rPr>
        <w:t xml:space="preserve"> m.</w:t>
      </w:r>
      <w:r w:rsidR="006A54D4">
        <w:rPr>
          <w:rFonts w:ascii="Times New Roman" w:eastAsia="Calibri" w:hAnsi="Times New Roman" w:cs="Times New Roman"/>
          <w:sz w:val="24"/>
          <w:szCs w:val="24"/>
        </w:rPr>
        <w:t xml:space="preserve"> sausio 5 </w:t>
      </w:r>
      <w:r w:rsidR="004C7D19">
        <w:rPr>
          <w:rFonts w:ascii="Times New Roman" w:eastAsia="Calibri" w:hAnsi="Times New Roman" w:cs="Times New Roman"/>
          <w:sz w:val="24"/>
          <w:szCs w:val="24"/>
        </w:rPr>
        <w:t>d. įsakymu Nr. V-</w:t>
      </w:r>
      <w:r w:rsidR="006A54D4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</w:p>
    <w:p w:rsidR="00A13993" w:rsidRDefault="00A13993" w:rsidP="00063AD0">
      <w:pPr>
        <w:spacing w:after="0" w:line="240" w:lineRule="auto"/>
        <w:ind w:left="1844" w:firstLine="34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3AD0" w:rsidRDefault="00063AD0" w:rsidP="00063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AD0" w:rsidRDefault="00063AD0" w:rsidP="008821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RASEINIŲ R. ARIOGALOS GIMNAZIJOS D</w:t>
      </w:r>
      <w:r w:rsidR="008821FE">
        <w:rPr>
          <w:rFonts w:ascii="Times New Roman" w:hAnsi="Times New Roman" w:cs="Times New Roman"/>
          <w:b/>
          <w:sz w:val="24"/>
          <w:szCs w:val="24"/>
        </w:rPr>
        <w:t xml:space="preserve">IREKTORIAUS PAVADUOTOJO UGDYMUI </w:t>
      </w:r>
      <w:r>
        <w:rPr>
          <w:rFonts w:ascii="Times New Roman" w:hAnsi="Times New Roman" w:cs="Times New Roman"/>
          <w:b/>
          <w:sz w:val="24"/>
          <w:szCs w:val="24"/>
        </w:rPr>
        <w:t xml:space="preserve">(ALDONOS NORKIENĖS) PAREIGYBĖS APRAŠYMAS NR. </w:t>
      </w:r>
      <w:r w:rsidR="008821FE">
        <w:rPr>
          <w:rFonts w:ascii="Times New Roman" w:hAnsi="Times New Roman" w:cs="Times New Roman"/>
          <w:b/>
          <w:sz w:val="24"/>
          <w:szCs w:val="24"/>
        </w:rPr>
        <w:t>2</w:t>
      </w:r>
    </w:p>
    <w:p w:rsidR="00063AD0" w:rsidRDefault="00063AD0" w:rsidP="00063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063AD0" w:rsidRDefault="00063AD0" w:rsidP="00063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:rsidR="00063AD0" w:rsidRDefault="00063AD0" w:rsidP="00063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</w:t>
      </w:r>
    </w:p>
    <w:p w:rsidR="00063AD0" w:rsidRDefault="00063AD0" w:rsidP="00063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+FPEF" w:eastAsia="Times New Roman" w:hAnsi="Times New Roman Bold+FPEF" w:cs="Times New Roman Bold+FPEF"/>
          <w:b/>
          <w:bCs/>
          <w:sz w:val="24"/>
          <w:szCs w:val="24"/>
          <w:lang w:eastAsia="lt-LT"/>
        </w:rPr>
      </w:pPr>
    </w:p>
    <w:p w:rsidR="00063AD0" w:rsidRDefault="00063AD0" w:rsidP="00B01E73">
      <w:pPr>
        <w:numPr>
          <w:ilvl w:val="0"/>
          <w:numId w:val="1"/>
        </w:numPr>
        <w:tabs>
          <w:tab w:val="num" w:pos="993"/>
          <w:tab w:val="num" w:pos="166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Raseinių r. Ariogalos g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imnazijos </w:t>
      </w:r>
      <w:r>
        <w:rPr>
          <w:rFonts w:ascii="Times New Roman" w:hAnsi="Times New Roman" w:cs="Times New Roman"/>
          <w:sz w:val="24"/>
          <w:szCs w:val="24"/>
        </w:rPr>
        <w:t xml:space="preserve">direktoriaus pavaduotojo ugdymui pareigybė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yra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priskiria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 </w:t>
      </w:r>
      <w:r w:rsidR="00194578">
        <w:rPr>
          <w:rFonts w:ascii="Times New Roman" w:eastAsia="Times New Roman" w:hAnsi="Times New Roman" w:cs="Times New Roman"/>
          <w:sz w:val="23"/>
          <w:szCs w:val="23"/>
        </w:rPr>
        <w:t>biudžetinių įstaigų vadovų ir pavaduotojų grupei.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063AD0" w:rsidRDefault="00063AD0" w:rsidP="00B01E73">
      <w:pPr>
        <w:numPr>
          <w:ilvl w:val="0"/>
          <w:numId w:val="1"/>
        </w:numPr>
        <w:tabs>
          <w:tab w:val="left" w:pos="993"/>
          <w:tab w:val="num" w:pos="1663"/>
        </w:tabs>
        <w:spacing w:after="0" w:line="240" w:lineRule="auto"/>
        <w:ind w:left="1663" w:hanging="95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Pareigybės lygis – A</w:t>
      </w:r>
      <w:r w:rsidR="00194578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063AD0" w:rsidRDefault="00063AD0" w:rsidP="00B01E73">
      <w:pPr>
        <w:numPr>
          <w:ilvl w:val="0"/>
          <w:numId w:val="1"/>
        </w:numPr>
        <w:tabs>
          <w:tab w:val="num" w:pos="0"/>
          <w:tab w:val="left" w:pos="142"/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Pareigybės paskirtis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uoti</w:t>
      </w:r>
      <w:r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gimnazijos ugdymo procesą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jį planuoti, rūpintis mokinių saugumu, organizuoti ir prižiūrėti tiesiogiai pavaldaus pedagoginio personalo darbą.</w:t>
      </w:r>
    </w:p>
    <w:p w:rsidR="00063AD0" w:rsidRDefault="00063AD0" w:rsidP="00B01E7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Direktoriaus pavaduotojas ugdymui</w:t>
      </w:r>
      <w:r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pavaldus gimnazijos direktoriui.</w:t>
      </w:r>
    </w:p>
    <w:p w:rsidR="00063AD0" w:rsidRDefault="00063AD0" w:rsidP="002F2F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63AD0" w:rsidRDefault="00063AD0" w:rsidP="002F2FC0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  <w:t xml:space="preserve">II SKYRIUS </w:t>
      </w:r>
    </w:p>
    <w:p w:rsidR="00063AD0" w:rsidRDefault="00063AD0" w:rsidP="002F2FC0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:rsidR="00063AD0" w:rsidRDefault="00063AD0" w:rsidP="002F2FC0">
      <w:pPr>
        <w:pStyle w:val="Sraopastraipa"/>
        <w:tabs>
          <w:tab w:val="left" w:pos="1418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063AD0" w:rsidRDefault="00063AD0" w:rsidP="00DC00A4">
      <w:pPr>
        <w:pStyle w:val="Sraopastraipa"/>
        <w:numPr>
          <w:ilvl w:val="0"/>
          <w:numId w:val="1"/>
        </w:numPr>
        <w:tabs>
          <w:tab w:val="clear" w:pos="1815"/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Gimnazijos direktoriaus pavaduotojas ugdymui turi atitikti šiuos reikalavimus:</w:t>
      </w:r>
    </w:p>
    <w:p w:rsidR="00063AD0" w:rsidRPr="002F2FC0" w:rsidRDefault="002F2FC0" w:rsidP="00DC00A4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2F2FC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5.1. </w:t>
      </w:r>
      <w:r w:rsidR="00194578" w:rsidRPr="002F2FC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būtinas ne žemesnis kaip aukštasis universitet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inis išsilavinimas su bakalauro </w:t>
      </w:r>
      <w:r w:rsidR="00194578" w:rsidRPr="002F2FC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kvalifikaciniu laipsniu ar </w:t>
      </w:r>
      <w:r w:rsidR="00194578" w:rsidRPr="002F2FC0">
        <w:rPr>
          <w:rFonts w:ascii="Times New Roman" w:hAnsi="Times New Roman" w:cs="Times New Roman"/>
          <w:bCs/>
          <w:color w:val="000000"/>
          <w:sz w:val="24"/>
          <w:szCs w:val="24"/>
        </w:rPr>
        <w:t>jam lygiaverte aukštojo mokslo kvalifikacija</w:t>
      </w:r>
      <w:r w:rsidR="00194578" w:rsidRPr="002F2FC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arba aukštasis koleginis išsilavinimas su profesinio bakalauro kvalifikaciniu laipsniu ar </w:t>
      </w:r>
      <w:r w:rsidR="00984A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jam lygiaverte </w:t>
      </w:r>
      <w:r w:rsidR="00194578" w:rsidRPr="002F2FC0">
        <w:rPr>
          <w:rFonts w:ascii="Times New Roman" w:hAnsi="Times New Roman" w:cs="Times New Roman"/>
          <w:bCs/>
          <w:color w:val="000000"/>
          <w:sz w:val="24"/>
          <w:szCs w:val="24"/>
        </w:rPr>
        <w:t>aukštojo mokslo kvalifikacija</w:t>
      </w:r>
      <w:r w:rsidR="00194578" w:rsidRPr="002F2FC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063AD0" w:rsidRPr="002F2FC0" w:rsidRDefault="002F2FC0" w:rsidP="00DC00A4">
      <w:pPr>
        <w:tabs>
          <w:tab w:val="num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5.2. </w:t>
      </w:r>
      <w:r w:rsidR="00063AD0" w:rsidRPr="002F2FC0">
        <w:rPr>
          <w:rFonts w:ascii="Times New Roman" w:hAnsi="Times New Roman" w:cs="Times New Roman"/>
          <w:sz w:val="24"/>
          <w:szCs w:val="24"/>
        </w:rPr>
        <w:t>turėti pedagogo kvalifikaciją ir ne mažesnį kaip 3 metų pedagoginio darbo stažą arba magistro laipsnį, pedagogo kvalifikaciją ir ne mažesnį kaip 2 metų pedagoginio darbo stažą;</w:t>
      </w:r>
    </w:p>
    <w:p w:rsidR="002F2FC0" w:rsidRDefault="002F2FC0" w:rsidP="00DC00A4">
      <w:pPr>
        <w:tabs>
          <w:tab w:val="num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5.3. </w:t>
      </w:r>
      <w:r w:rsidR="00063AD0" w:rsidRPr="002F2FC0">
        <w:rPr>
          <w:rFonts w:ascii="Times New Roman" w:hAnsi="Times New Roman" w:cs="Times New Roman"/>
          <w:sz w:val="24"/>
          <w:szCs w:val="24"/>
        </w:rPr>
        <w:t>mokėti naudotis informacinėmis priemonėmis;</w:t>
      </w:r>
    </w:p>
    <w:p w:rsidR="00063AD0" w:rsidRPr="002F2FC0" w:rsidRDefault="002F2FC0" w:rsidP="00DC00A4">
      <w:pPr>
        <w:tabs>
          <w:tab w:val="num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5.4. </w:t>
      </w:r>
      <w:r w:rsidR="00063AD0" w:rsidRPr="002F2FC0">
        <w:rPr>
          <w:rFonts w:ascii="Times New Roman" w:hAnsi="Times New Roman" w:cs="Times New Roman"/>
          <w:sz w:val="24"/>
          <w:szCs w:val="24"/>
        </w:rPr>
        <w:t>gerai mokėti lietuvių kalbą, jos mokėjimo lygis turi atitikti teisės aktais nustatytų valstybinės kalbos mokėjimo kategorijų reikalavimus;</w:t>
      </w:r>
    </w:p>
    <w:p w:rsidR="00063AD0" w:rsidRPr="002F2FC0" w:rsidRDefault="002F2FC0" w:rsidP="00DC00A4">
      <w:pPr>
        <w:tabs>
          <w:tab w:val="num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5.5. </w:t>
      </w:r>
      <w:r w:rsidR="00063AD0" w:rsidRPr="002F2FC0">
        <w:rPr>
          <w:rFonts w:ascii="Times New Roman" w:hAnsi="Times New Roman" w:cs="Times New Roman"/>
          <w:sz w:val="24"/>
          <w:szCs w:val="24"/>
        </w:rPr>
        <w:t>ne žemesniu kaip A1 kalbos mokėjimo lygiu mokėti bent vieną iš trijų Europos Sąjungos darbo kalbų (anglų, prancūzų ar vokiečių);</w:t>
      </w:r>
    </w:p>
    <w:p w:rsidR="00063AD0" w:rsidRPr="002F2FC0" w:rsidRDefault="002F2FC0" w:rsidP="00DC00A4">
      <w:pPr>
        <w:tabs>
          <w:tab w:val="num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5.6. </w:t>
      </w:r>
      <w:r w:rsidR="00063AD0" w:rsidRPr="002F2FC0">
        <w:rPr>
          <w:rFonts w:ascii="Times New Roman" w:hAnsi="Times New Roman" w:cs="Times New Roman"/>
          <w:sz w:val="24"/>
          <w:szCs w:val="24"/>
        </w:rPr>
        <w:t>žinoti biudžetinių švietimo įstaigų veiklą, darbo teisinius santykius reglamentuojančius teisės aktus.</w:t>
      </w:r>
    </w:p>
    <w:p w:rsidR="00063AD0" w:rsidRDefault="00063AD0" w:rsidP="00DC00A4">
      <w:pPr>
        <w:pStyle w:val="Sraopastraipa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pavaduotojas ugdymui turi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ti: </w:t>
      </w:r>
    </w:p>
    <w:p w:rsidR="00063AD0" w:rsidRDefault="00063AD0" w:rsidP="00DC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švietimo politiką, gimnazijos veiklos planavimą ir įgyvendinimą;</w:t>
      </w:r>
    </w:p>
    <w:p w:rsidR="00063AD0" w:rsidRDefault="00063AD0" w:rsidP="00DC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gimnazijos kultūros formavimą ir kaitą;</w:t>
      </w:r>
    </w:p>
    <w:p w:rsidR="00063AD0" w:rsidRDefault="00063AD0" w:rsidP="00DC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bendradarbiavimą su socialiniais partneriais;</w:t>
      </w:r>
    </w:p>
    <w:p w:rsidR="00063AD0" w:rsidRDefault="00063AD0" w:rsidP="00DC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gimnazijos veiklos įsivertinimo organizavimą ir gautų duomenų panaudojimą veiklai tobulinti;</w:t>
      </w:r>
    </w:p>
    <w:p w:rsidR="00063AD0" w:rsidRDefault="00063AD0" w:rsidP="00DC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savivaldos institucijų plėtojimą ir jų įtraukimą į gimnazijos valdymą;</w:t>
      </w:r>
    </w:p>
    <w:p w:rsidR="00063AD0" w:rsidRDefault="00063AD0" w:rsidP="00DC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ugdymo turinio vadybą;</w:t>
      </w:r>
    </w:p>
    <w:p w:rsidR="00063AD0" w:rsidRDefault="00063AD0" w:rsidP="00DC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edukacinių aplinkų kūrimą ir tobulinimą;</w:t>
      </w:r>
    </w:p>
    <w:p w:rsidR="00063AD0" w:rsidRDefault="00063AD0" w:rsidP="00DC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mokinių saugumo ir lygių galimybių užtikrinimą;</w:t>
      </w:r>
    </w:p>
    <w:p w:rsidR="00063AD0" w:rsidRDefault="00063AD0" w:rsidP="00DC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tėvų (globėjų, rūpintojų) informavimą ir švietimą;</w:t>
      </w:r>
    </w:p>
    <w:p w:rsidR="00063AD0" w:rsidRDefault="00063AD0" w:rsidP="00DC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6.10. darbuotojų funkcijų reglamentavimą ir saugumo užtikrinimą;</w:t>
      </w:r>
    </w:p>
    <w:p w:rsidR="00063AD0" w:rsidRDefault="00063AD0" w:rsidP="00DC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 turto ir lėšų administravimą ir valdymą.</w:t>
      </w:r>
    </w:p>
    <w:p w:rsidR="00063AD0" w:rsidRDefault="00063AD0" w:rsidP="00DC00A4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 pavaduotojas ugdymui pri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 vadov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utis:</w:t>
      </w:r>
    </w:p>
    <w:p w:rsidR="00063AD0" w:rsidRDefault="00063AD0" w:rsidP="00DC00A4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ietuvos Respublikos įsta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mais 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poįs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miniais aktais;</w:t>
      </w:r>
    </w:p>
    <w:p w:rsidR="00063AD0" w:rsidRDefault="00063AD0" w:rsidP="00DC00A4">
      <w:pPr>
        <w:spacing w:after="0" w:line="240" w:lineRule="auto"/>
        <w:ind w:left="1" w:right="-1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7.2.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Respublikos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nutarim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is, </w:t>
      </w:r>
      <w:r>
        <w:rPr>
          <w:rFonts w:ascii="Times New Roman" w:hAnsi="Times New Roman" w:cs="Times New Roman"/>
          <w:sz w:val="24"/>
          <w:szCs w:val="24"/>
        </w:rPr>
        <w:t>švietimo, mokslo ir sporto ministro įsakymais, Raseinių rajono savivaldybės tarybos sprendimais, savivaldybės mero potvarkiais, savivaldybės administracijos direktoriaus, švietimo ir sporto skyriaus vedėjo įsakymais, gimnazijos nuostatais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3AD0" w:rsidRDefault="00063AD0" w:rsidP="00DC00A4">
      <w:pPr>
        <w:spacing w:after="0" w:line="240" w:lineRule="auto"/>
        <w:ind w:right="452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ėmi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63AD0" w:rsidRDefault="00063AD0" w:rsidP="00DC00A4">
      <w:pPr>
        <w:spacing w:after="0" w:line="240" w:lineRule="auto"/>
        <w:ind w:right="452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darbo sut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rtimi;</w:t>
      </w:r>
    </w:p>
    <w:p w:rsidR="00063AD0" w:rsidRDefault="00063AD0" w:rsidP="00DC00A4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apra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3AD0" w:rsidRDefault="00063AD0" w:rsidP="00DC00A4">
      <w:pPr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7.6.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kitais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lokalin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dokumentais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(įsa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mais,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kiais,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mais, tai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klėmis ir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n.).</w:t>
      </w:r>
    </w:p>
    <w:p w:rsidR="00063AD0" w:rsidRDefault="00063AD0" w:rsidP="00B01E73">
      <w:pPr>
        <w:pStyle w:val="Sraopastraipa"/>
        <w:tabs>
          <w:tab w:val="left" w:pos="1418"/>
        </w:tabs>
        <w:spacing w:after="0" w:line="240" w:lineRule="auto"/>
        <w:ind w:left="1043"/>
        <w:jc w:val="both"/>
        <w:rPr>
          <w:rFonts w:ascii="Times New Roman" w:hAnsi="Times New Roman" w:cs="Times New Roman"/>
          <w:sz w:val="24"/>
          <w:szCs w:val="24"/>
        </w:rPr>
      </w:pPr>
    </w:p>
    <w:p w:rsidR="00063AD0" w:rsidRDefault="00063AD0" w:rsidP="002F2FC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:rsidR="00063AD0" w:rsidRDefault="00063AD0" w:rsidP="002F2FC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ŠIAS PAREIGAS EINANČIO DARBUOTOJO FUNKCIJOS</w:t>
      </w:r>
    </w:p>
    <w:p w:rsidR="00063AD0" w:rsidRDefault="00063AD0" w:rsidP="002F2FC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3AD0" w:rsidRDefault="00063AD0" w:rsidP="00B01E73">
      <w:pPr>
        <w:tabs>
          <w:tab w:val="left" w:pos="1418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Direktoriaus pavaduotojas ugdymui vykdo šias funkcijas:</w:t>
      </w:r>
    </w:p>
    <w:p w:rsidR="00063AD0" w:rsidRDefault="00063AD0" w:rsidP="00B01E73">
      <w:pPr>
        <w:tabs>
          <w:tab w:val="left" w:pos="1418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063AD0">
        <w:rPr>
          <w:rFonts w:ascii="Times New Roman" w:hAnsi="Times New Roman" w:cs="Times New Roman"/>
          <w:sz w:val="24"/>
          <w:szCs w:val="24"/>
        </w:rPr>
        <w:t>vy</w:t>
      </w:r>
      <w:r w:rsidR="00224C9E">
        <w:rPr>
          <w:rFonts w:ascii="Times New Roman" w:hAnsi="Times New Roman" w:cs="Times New Roman"/>
          <w:sz w:val="24"/>
          <w:szCs w:val="24"/>
        </w:rPr>
        <w:t>kdo privalomojo mokymo kontrolę ir pagalbos mokiniui teikimą;</w:t>
      </w:r>
    </w:p>
    <w:p w:rsidR="00063AD0" w:rsidRDefault="00D25E0B" w:rsidP="00B01E73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vykdo pradinio ugdymo, </w:t>
      </w:r>
      <w:r w:rsidRPr="00D25E0B">
        <w:rPr>
          <w:rFonts w:ascii="Times New Roman" w:hAnsi="Times New Roman" w:cs="Times New Roman"/>
          <w:sz w:val="24"/>
          <w:szCs w:val="24"/>
        </w:rPr>
        <w:t>technologijų, muzik</w:t>
      </w:r>
      <w:r>
        <w:rPr>
          <w:rFonts w:ascii="Times New Roman" w:hAnsi="Times New Roman" w:cs="Times New Roman"/>
          <w:sz w:val="24"/>
          <w:szCs w:val="24"/>
        </w:rPr>
        <w:t>os, šokio, dailės, fizinio ugdymo</w:t>
      </w:r>
      <w:r w:rsidRPr="00D25E0B">
        <w:rPr>
          <w:rFonts w:ascii="Times New Roman" w:hAnsi="Times New Roman" w:cs="Times New Roman"/>
          <w:sz w:val="24"/>
          <w:szCs w:val="24"/>
        </w:rPr>
        <w:t>, dorinio ugdymo, geografijos, istorijos, pilietinio ugdymo dalykų mokytojų</w:t>
      </w:r>
      <w:r w:rsidR="00A24D71">
        <w:rPr>
          <w:rFonts w:ascii="Times New Roman" w:hAnsi="Times New Roman" w:cs="Times New Roman"/>
          <w:sz w:val="24"/>
          <w:szCs w:val="24"/>
        </w:rPr>
        <w:t>, 1-6 klasių vadovų</w:t>
      </w:r>
      <w:r w:rsidR="006C158A">
        <w:rPr>
          <w:rFonts w:ascii="Times New Roman" w:hAnsi="Times New Roman" w:cs="Times New Roman"/>
          <w:sz w:val="24"/>
          <w:szCs w:val="24"/>
        </w:rPr>
        <w:t xml:space="preserve"> ir mokinių</w:t>
      </w:r>
      <w:r w:rsidRPr="00D25E0B">
        <w:rPr>
          <w:rFonts w:ascii="Times New Roman" w:hAnsi="Times New Roman" w:cs="Times New Roman"/>
          <w:sz w:val="24"/>
          <w:szCs w:val="24"/>
        </w:rPr>
        <w:t xml:space="preserve"> ugdomosios veiklos priežiūrą</w:t>
      </w:r>
      <w:r w:rsidR="00A24D71">
        <w:rPr>
          <w:rFonts w:ascii="Times New Roman" w:hAnsi="Times New Roman" w:cs="Times New Roman"/>
          <w:sz w:val="24"/>
          <w:szCs w:val="24"/>
        </w:rPr>
        <w:t xml:space="preserve">, </w:t>
      </w:r>
      <w:r w:rsidRPr="00D25E0B">
        <w:rPr>
          <w:rFonts w:ascii="Times New Roman" w:hAnsi="Times New Roman" w:cs="Times New Roman"/>
          <w:sz w:val="24"/>
          <w:szCs w:val="24"/>
        </w:rPr>
        <w:t xml:space="preserve"> </w:t>
      </w:r>
      <w:r w:rsidR="00A24D71">
        <w:rPr>
          <w:rFonts w:ascii="Times New Roman" w:hAnsi="Times New Roman" w:cs="Times New Roman"/>
          <w:color w:val="000000" w:themeColor="text1"/>
          <w:sz w:val="24"/>
          <w:szCs w:val="24"/>
        </w:rPr>
        <w:t>elektroninių dienynų priežiūrą</w:t>
      </w:r>
      <w:r w:rsidR="00A24D71" w:rsidRPr="00D25E0B">
        <w:rPr>
          <w:rFonts w:ascii="Times New Roman" w:hAnsi="Times New Roman" w:cs="Times New Roman"/>
          <w:sz w:val="24"/>
          <w:szCs w:val="24"/>
        </w:rPr>
        <w:t xml:space="preserve"> </w:t>
      </w:r>
      <w:r w:rsidRPr="00D25E0B">
        <w:rPr>
          <w:rFonts w:ascii="Times New Roman" w:hAnsi="Times New Roman" w:cs="Times New Roman"/>
          <w:sz w:val="24"/>
          <w:szCs w:val="24"/>
        </w:rPr>
        <w:t>ir rezultatų vertinimą;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D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063AD0" w:rsidRDefault="00063AD0" w:rsidP="00B01E73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kontroliuoja </w:t>
      </w:r>
      <w:r w:rsidR="00A24D71">
        <w:rPr>
          <w:rFonts w:ascii="Times New Roman" w:hAnsi="Times New Roman" w:cs="Times New Roman"/>
          <w:sz w:val="24"/>
          <w:szCs w:val="24"/>
        </w:rPr>
        <w:t>švietimo pagalbos mokiniui specialistų</w:t>
      </w:r>
      <w:r>
        <w:rPr>
          <w:rFonts w:ascii="Times New Roman" w:hAnsi="Times New Roman" w:cs="Times New Roman"/>
          <w:sz w:val="24"/>
          <w:szCs w:val="24"/>
        </w:rPr>
        <w:t>, pailgintos mokymosi dienos grupės auklėtojų, mokytoj</w:t>
      </w:r>
      <w:r w:rsidR="00A24D71">
        <w:rPr>
          <w:rFonts w:ascii="Times New Roman" w:hAnsi="Times New Roman" w:cs="Times New Roman"/>
          <w:sz w:val="24"/>
          <w:szCs w:val="24"/>
        </w:rPr>
        <w:t>ų padėjėjų darbą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63AD0" w:rsidRDefault="00063AD0" w:rsidP="00B01E73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24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r w:rsidR="00A24D71" w:rsidRPr="00A24D71">
        <w:rPr>
          <w:rFonts w:ascii="Times New Roman" w:hAnsi="Times New Roman" w:cs="Times New Roman"/>
          <w:color w:val="000000" w:themeColor="text1"/>
          <w:sz w:val="24"/>
          <w:szCs w:val="24"/>
        </w:rPr>
        <w:t>organizuoja Gimnazijos veiklos kokybės įsivertinimo procesą;</w:t>
      </w:r>
    </w:p>
    <w:p w:rsidR="00063AD0" w:rsidRDefault="00063AD0" w:rsidP="00B01E73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090D81">
        <w:rPr>
          <w:rFonts w:ascii="Times New Roman" w:hAnsi="Times New Roman" w:cs="Times New Roman"/>
          <w:sz w:val="24"/>
          <w:szCs w:val="24"/>
        </w:rPr>
        <w:t xml:space="preserve">. </w:t>
      </w:r>
      <w:r w:rsidR="00090D81" w:rsidRPr="00090D81">
        <w:rPr>
          <w:rFonts w:ascii="Times New Roman" w:hAnsi="Times New Roman" w:cs="Times New Roman"/>
          <w:sz w:val="24"/>
          <w:szCs w:val="24"/>
        </w:rPr>
        <w:t>koordinuoja komandų darbą rengiant metinį veiklos planą ir ataskaitų teikimą;</w:t>
      </w:r>
    </w:p>
    <w:p w:rsidR="00063AD0" w:rsidRPr="006C158A" w:rsidRDefault="00063AD0" w:rsidP="00B01E73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="006C158A">
        <w:rPr>
          <w:rFonts w:ascii="Times New Roman" w:hAnsi="Times New Roman" w:cs="Times New Roman"/>
          <w:sz w:val="24"/>
          <w:szCs w:val="24"/>
        </w:rPr>
        <w:t xml:space="preserve">rengia ir atsiskaito už </w:t>
      </w:r>
      <w:r w:rsidR="006C158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statistinius duomenis (1-mokykla, 2-mokykla, 3-mokykla, 3D-mokykla, 3ES, 3I-mokykla, mokinių ir pedagogų registrai) Švietimo valdymo informacinėje sistemoje (ŠVIS);</w:t>
      </w:r>
    </w:p>
    <w:p w:rsidR="006C158A" w:rsidRDefault="006C158A" w:rsidP="00B01E73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158A">
        <w:rPr>
          <w:rFonts w:ascii="Times New Roman" w:hAnsi="Times New Roman" w:cs="Times New Roman"/>
          <w:sz w:val="24"/>
          <w:szCs w:val="24"/>
        </w:rPr>
        <w:t xml:space="preserve">8.7. </w:t>
      </w:r>
      <w:r>
        <w:rPr>
          <w:rFonts w:ascii="Times New Roman" w:hAnsi="Times New Roman" w:cs="Times New Roman"/>
          <w:sz w:val="24"/>
          <w:szCs w:val="24"/>
        </w:rPr>
        <w:t>renka ir perduoda duomenis apie nesimokančius vaikus ir Gimnaziją nelankančius mokinius;</w:t>
      </w:r>
    </w:p>
    <w:p w:rsidR="00063AD0" w:rsidRDefault="006C158A" w:rsidP="00B01E7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3AD0">
        <w:rPr>
          <w:rFonts w:ascii="Times New Roman" w:hAnsi="Times New Roman" w:cs="Times New Roman"/>
          <w:sz w:val="24"/>
          <w:szCs w:val="24"/>
        </w:rPr>
        <w:t xml:space="preserve">8.8.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vadovauja</w:t>
      </w:r>
      <w:r>
        <w:rPr>
          <w:rFonts w:ascii="Times New Roman" w:hAnsi="Times New Roman" w:cs="Times New Roman"/>
          <w:sz w:val="24"/>
          <w:szCs w:val="24"/>
        </w:rPr>
        <w:t xml:space="preserve"> brandos atestatų ir pažymėjimų išdavimui ir atsiskaitymui;</w:t>
      </w:r>
    </w:p>
    <w:p w:rsidR="00063AD0" w:rsidRDefault="00063AD0" w:rsidP="00B01E73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</w:t>
      </w:r>
      <w:r w:rsidR="006C158A" w:rsidRPr="00090D81">
        <w:rPr>
          <w:rFonts w:ascii="Times New Roman" w:hAnsi="Times New Roman" w:cs="Times New Roman"/>
          <w:sz w:val="24"/>
          <w:szCs w:val="24"/>
        </w:rPr>
        <w:t xml:space="preserve">vykdo vaikų socializacijos, pilietinio, etnokultūros, tautinio ugdymo, </w:t>
      </w:r>
      <w:r w:rsidR="006C158A">
        <w:rPr>
          <w:rFonts w:ascii="Times New Roman" w:hAnsi="Times New Roman" w:cs="Times New Roman"/>
          <w:sz w:val="24"/>
          <w:szCs w:val="24"/>
        </w:rPr>
        <w:t>žalingų įpročių prevencijos</w:t>
      </w:r>
      <w:r w:rsidR="006C158A" w:rsidRPr="00735E88">
        <w:rPr>
          <w:rFonts w:ascii="Times New Roman" w:hAnsi="Times New Roman" w:cs="Times New Roman"/>
          <w:sz w:val="24"/>
          <w:szCs w:val="24"/>
        </w:rPr>
        <w:t>, sveikos gyvensenos</w:t>
      </w:r>
      <w:r w:rsidR="006C158A">
        <w:rPr>
          <w:rFonts w:ascii="Times New Roman" w:hAnsi="Times New Roman" w:cs="Times New Roman"/>
          <w:sz w:val="24"/>
          <w:szCs w:val="24"/>
        </w:rPr>
        <w:t xml:space="preserve"> </w:t>
      </w:r>
      <w:r w:rsidR="006C158A" w:rsidRPr="00090D81">
        <w:rPr>
          <w:rFonts w:ascii="Times New Roman" w:hAnsi="Times New Roman" w:cs="Times New Roman"/>
          <w:sz w:val="24"/>
          <w:szCs w:val="24"/>
        </w:rPr>
        <w:t>programų ir projektų įgyvendinimą.</w:t>
      </w:r>
    </w:p>
    <w:p w:rsidR="00063AD0" w:rsidRDefault="00063AD0" w:rsidP="00B01E73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 vadovauja inventorizacijos komisijos darbui;</w:t>
      </w:r>
    </w:p>
    <w:p w:rsidR="006C158A" w:rsidRDefault="006C158A" w:rsidP="00B01E73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8.11. koordinuoja asmens duomenų apsaugą;</w:t>
      </w:r>
    </w:p>
    <w:p w:rsidR="00063AD0" w:rsidRDefault="006C158A" w:rsidP="00B01E73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 kaupia medžiagą Gimn</w:t>
      </w:r>
      <w:r w:rsidR="00A13993">
        <w:rPr>
          <w:rFonts w:ascii="Times New Roman" w:hAnsi="Times New Roman" w:cs="Times New Roman"/>
          <w:sz w:val="24"/>
          <w:szCs w:val="24"/>
        </w:rPr>
        <w:t>azijos elektroniniam metraščiui;</w:t>
      </w:r>
    </w:p>
    <w:p w:rsidR="00A13993" w:rsidRDefault="00A13993" w:rsidP="00B01E73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 vykdo Gimnazijos internetinės svetainės priežiūrą ir koordinuoja informacijos įkėlimą.</w:t>
      </w:r>
    </w:p>
    <w:p w:rsidR="00063AD0" w:rsidRDefault="00063AD0" w:rsidP="00B01E73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3AD0" w:rsidRDefault="00063AD0" w:rsidP="002F2FC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3AD0" w:rsidRDefault="00063AD0" w:rsidP="002F2FC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IV SKYRIUS</w:t>
      </w:r>
    </w:p>
    <w:p w:rsidR="00063AD0" w:rsidRDefault="00063AD0" w:rsidP="002F2FC0">
      <w:pPr>
        <w:tabs>
          <w:tab w:val="left" w:pos="1418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ATSAKOMYBĖ</w:t>
      </w:r>
    </w:p>
    <w:p w:rsidR="00063AD0" w:rsidRDefault="00063AD0" w:rsidP="002F2FC0">
      <w:pPr>
        <w:autoSpaceDE w:val="0"/>
        <w:autoSpaceDN w:val="0"/>
        <w:adjustRightInd w:val="0"/>
        <w:spacing w:after="0"/>
        <w:jc w:val="center"/>
        <w:rPr>
          <w:rFonts w:ascii="Times New Roman Bold+FPEF" w:eastAsia="Times New Roman" w:hAnsi="Times New Roman Bold+FPEF" w:cs="Times New Roman Bold+FPEF"/>
          <w:b/>
          <w:bCs/>
          <w:sz w:val="24"/>
          <w:szCs w:val="24"/>
          <w:lang w:eastAsia="lt-LT"/>
        </w:rPr>
      </w:pPr>
    </w:p>
    <w:p w:rsidR="00063AD0" w:rsidRDefault="00063AD0" w:rsidP="00B01E73">
      <w:pPr>
        <w:pStyle w:val="Sraopastraipa"/>
        <w:numPr>
          <w:ilvl w:val="0"/>
          <w:numId w:val="2"/>
        </w:numPr>
        <w:tabs>
          <w:tab w:val="left" w:pos="1134"/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Gimnazijos direktoriaus pavaduotojas ugdymui atsakingas už:</w:t>
      </w:r>
    </w:p>
    <w:p w:rsidR="00063AD0" w:rsidRDefault="00063AD0" w:rsidP="00B01E73">
      <w:pPr>
        <w:pStyle w:val="Sraopastraipa"/>
        <w:numPr>
          <w:ilvl w:val="1"/>
          <w:numId w:val="3"/>
        </w:numPr>
        <w:tabs>
          <w:tab w:val="left" w:pos="720"/>
          <w:tab w:val="left" w:pos="1276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įstatymų ir kitų teisės aktų, Gimnazijos nuostatų laikymąsi, darbo ir gaisrinės saugos instrukcijų, darbo tvarkos taisyklių laikymąsi, tinkamą funkcijų atlikimą;</w:t>
      </w:r>
    </w:p>
    <w:p w:rsidR="00063AD0" w:rsidRDefault="00063AD0" w:rsidP="00B01E73">
      <w:pPr>
        <w:pStyle w:val="Sraopastraipa"/>
        <w:numPr>
          <w:ilvl w:val="1"/>
          <w:numId w:val="3"/>
        </w:numPr>
        <w:tabs>
          <w:tab w:val="left" w:pos="720"/>
          <w:tab w:val="left" w:pos="1276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gimnazijos veiklą ir jos rezultatus pagal priskirtas funkcijas;</w:t>
      </w:r>
    </w:p>
    <w:p w:rsidR="00063AD0" w:rsidRDefault="00063AD0" w:rsidP="00B01E73">
      <w:pPr>
        <w:pStyle w:val="Sraopastraipa"/>
        <w:numPr>
          <w:ilvl w:val="1"/>
          <w:numId w:val="3"/>
        </w:numPr>
        <w:tabs>
          <w:tab w:val="left" w:pos="720"/>
          <w:tab w:val="left" w:pos="1276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bendradarbiavimu grįstus santykius, mokytojo etikos normų laikymąsi, skaidriai priimamus sprendimus, bendruomenės narių informavimą;</w:t>
      </w:r>
    </w:p>
    <w:p w:rsidR="00063AD0" w:rsidRDefault="00063AD0" w:rsidP="00B01E73">
      <w:pPr>
        <w:pStyle w:val="Sraopastraipa"/>
        <w:numPr>
          <w:ilvl w:val="1"/>
          <w:numId w:val="3"/>
        </w:numPr>
        <w:tabs>
          <w:tab w:val="left" w:pos="720"/>
          <w:tab w:val="left" w:pos="1276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sveiką, saugią, užkertančią kelią bet kokioms smurto, prievartos apraiškoms ir žalingiems įpročiams aplinką;</w:t>
      </w:r>
    </w:p>
    <w:p w:rsidR="00063AD0" w:rsidRDefault="00063AD0" w:rsidP="00B01E73">
      <w:pPr>
        <w:pStyle w:val="Sraopastraipa"/>
        <w:numPr>
          <w:ilvl w:val="1"/>
          <w:numId w:val="3"/>
        </w:numPr>
        <w:tabs>
          <w:tab w:val="left" w:pos="720"/>
          <w:tab w:val="left" w:pos="1276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asmens duomenų teisinę apsaugą, duomenų surinkimą, pateikimą teisės aktuose nurodytoms įstaigoms bei institucijoms bei kitų teikiamų statistinių ataskaitų teisingumą;</w:t>
      </w:r>
    </w:p>
    <w:p w:rsidR="00063AD0" w:rsidRPr="00090D81" w:rsidRDefault="00063AD0" w:rsidP="00B01E73">
      <w:pPr>
        <w:pStyle w:val="Sraopastraipa"/>
        <w:numPr>
          <w:ilvl w:val="1"/>
          <w:numId w:val="3"/>
        </w:numPr>
        <w:tabs>
          <w:tab w:val="left" w:pos="720"/>
          <w:tab w:val="left" w:pos="1276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0D81">
        <w:rPr>
          <w:rFonts w:ascii="Times New Roman" w:hAnsi="Times New Roman" w:cs="Times New Roman"/>
          <w:sz w:val="24"/>
          <w:szCs w:val="24"/>
        </w:rPr>
        <w:lastRenderedPageBreak/>
        <w:t>už patriotinį-tautinį mokinių auklėjimą, skatina mokinių gražaus elgesio taisyklių laikymąsi, aktyvų mokinių dalyvavimą valstybinių švenčių, atmintinų datų ir minėtinų dienų renginiuose bei visuomeninėje veikloje;</w:t>
      </w:r>
    </w:p>
    <w:p w:rsidR="00063AD0" w:rsidRDefault="00063AD0" w:rsidP="00B01E73">
      <w:pPr>
        <w:pStyle w:val="Sraopastraipa"/>
        <w:numPr>
          <w:ilvl w:val="0"/>
          <w:numId w:val="2"/>
        </w:numPr>
        <w:tabs>
          <w:tab w:val="left" w:pos="1134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Gimnazijos direktoriaus pavaduotojas ugdymui už savo pareigų nevykdymą ar netinkamą vykdymą atsako Lietuvos Respublikos įstatymų nustatyta tvarka. </w:t>
      </w:r>
    </w:p>
    <w:p w:rsidR="00063AD0" w:rsidRDefault="00063AD0" w:rsidP="00B01E73">
      <w:pPr>
        <w:pStyle w:val="Sraopastraipa"/>
        <w:numPr>
          <w:ilvl w:val="0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Gimnazijos direktoriaus pavaduotojas ugdymui pavaldus ir atskaitingas gimnazijos direktoriui.</w:t>
      </w:r>
    </w:p>
    <w:p w:rsidR="00063AD0" w:rsidRDefault="00063AD0" w:rsidP="00063AD0">
      <w:pPr>
        <w:spacing w:after="0" w:line="240" w:lineRule="auto"/>
        <w:jc w:val="center"/>
        <w:rPr>
          <w:rFonts w:ascii="Times New Roman" w:eastAsia="Calibri" w:hAnsi="Times New Roman" w:cs="Times New Roman"/>
          <w:w w:val="101"/>
          <w:sz w:val="24"/>
          <w:szCs w:val="24"/>
        </w:rPr>
      </w:pPr>
      <w:r>
        <w:rPr>
          <w:rFonts w:ascii="Times New Roman" w:eastAsia="Calibri" w:hAnsi="Times New Roman" w:cs="Times New Roman"/>
          <w:w w:val="101"/>
          <w:sz w:val="24"/>
          <w:szCs w:val="24"/>
        </w:rPr>
        <w:t>________________</w:t>
      </w:r>
    </w:p>
    <w:p w:rsidR="00063AD0" w:rsidRDefault="00063AD0" w:rsidP="00063AD0">
      <w:pPr>
        <w:spacing w:after="0" w:line="240" w:lineRule="auto"/>
        <w:jc w:val="both"/>
        <w:rPr>
          <w:rFonts w:ascii="Times New Roman" w:eastAsia="Calibri" w:hAnsi="Times New Roman" w:cs="Times New Roman"/>
          <w:w w:val="101"/>
          <w:sz w:val="24"/>
          <w:szCs w:val="24"/>
        </w:rPr>
      </w:pPr>
    </w:p>
    <w:p w:rsidR="00063AD0" w:rsidRDefault="00063AD0" w:rsidP="00063AD0">
      <w:pPr>
        <w:autoSpaceDE w:val="0"/>
        <w:autoSpaceDN w:val="0"/>
        <w:adjustRightInd w:val="0"/>
        <w:spacing w:after="0" w:line="240" w:lineRule="auto"/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</w:pPr>
    </w:p>
    <w:p w:rsidR="00107E3A" w:rsidRDefault="00AC272D">
      <w:r w:rsidRPr="00AC272D">
        <w:rPr>
          <w:rFonts w:ascii="Times New Roman+FPEF" w:eastAsia="Times New Roman" w:hAnsi="Times New Roman+FPEF" w:cs="Times New Roman+FPEF"/>
          <w:sz w:val="24"/>
          <w:szCs w:val="24"/>
          <w:lang w:eastAsia="lt-LT"/>
        </w:rPr>
        <w:t>Susipažinau ir sutinku:</w:t>
      </w:r>
    </w:p>
    <w:sectPr w:rsidR="00107E3A" w:rsidSect="00A1399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59D7"/>
    <w:multiLevelType w:val="hybridMultilevel"/>
    <w:tmpl w:val="4FE0BB8E"/>
    <w:lvl w:ilvl="0" w:tplc="BE7E7B44">
      <w:start w:val="9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73"/>
        </w:tabs>
        <w:ind w:left="1473" w:hanging="48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2" w15:restartNumberingAfterBreak="0">
    <w:nsid w:val="782F078C"/>
    <w:multiLevelType w:val="multilevel"/>
    <w:tmpl w:val="87E4B70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D0"/>
    <w:rsid w:val="00063AD0"/>
    <w:rsid w:val="00090D81"/>
    <w:rsid w:val="00107E3A"/>
    <w:rsid w:val="0015351A"/>
    <w:rsid w:val="00194578"/>
    <w:rsid w:val="00224C9E"/>
    <w:rsid w:val="002F2FC0"/>
    <w:rsid w:val="00410372"/>
    <w:rsid w:val="004C7D19"/>
    <w:rsid w:val="00552E63"/>
    <w:rsid w:val="006A54D4"/>
    <w:rsid w:val="006C158A"/>
    <w:rsid w:val="007A7071"/>
    <w:rsid w:val="008821FE"/>
    <w:rsid w:val="00984AF3"/>
    <w:rsid w:val="00A13993"/>
    <w:rsid w:val="00A24D71"/>
    <w:rsid w:val="00AC272D"/>
    <w:rsid w:val="00AF6635"/>
    <w:rsid w:val="00B01E73"/>
    <w:rsid w:val="00D25E0B"/>
    <w:rsid w:val="00D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4012"/>
  <w15:chartTrackingRefBased/>
  <w15:docId w15:val="{9EAAFC34-26EC-4802-8F6F-21B9124A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3AD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6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3739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Stankus</dc:creator>
  <cp:keywords/>
  <dc:description/>
  <cp:lastModifiedBy>Ariogalos gimnazija</cp:lastModifiedBy>
  <cp:revision>8</cp:revision>
  <dcterms:created xsi:type="dcterms:W3CDTF">2025-12-30T15:11:00Z</dcterms:created>
  <dcterms:modified xsi:type="dcterms:W3CDTF">2026-01-05T12:48:00Z</dcterms:modified>
</cp:coreProperties>
</file>